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29EAC" w14:textId="58DD8400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33BD8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101D5361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bookmarkStart w:id="0" w:name="_GoBack"/>
      <w:r w:rsidR="00B21EE6" w:rsidRPr="00B21EE6">
        <w:rPr>
          <w:rFonts w:ascii="Cambria" w:hAnsi="Cambria"/>
          <w:b/>
          <w:bCs/>
        </w:rPr>
        <w:t>WFP.271.1.2019</w:t>
      </w:r>
      <w:bookmarkEnd w:id="0"/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5C094E7B" w14:textId="77777777" w:rsidR="00B33BD8" w:rsidRDefault="00B33BD8" w:rsidP="00B33BD8">
      <w:pPr>
        <w:spacing w:line="276" w:lineRule="auto"/>
        <w:ind w:left="-142"/>
        <w:rPr>
          <w:rFonts w:ascii="Cambria" w:hAnsi="Cambria"/>
          <w:i/>
        </w:rPr>
      </w:pPr>
      <w:r>
        <w:rPr>
          <w:rFonts w:ascii="Cambria" w:hAnsi="Cambria"/>
          <w:b/>
        </w:rPr>
        <w:t>Miasto Rejowiec Fabryczny</w:t>
      </w:r>
      <w:r w:rsidRPr="00B31341">
        <w:rPr>
          <w:rFonts w:ascii="Cambria" w:hAnsi="Cambria"/>
        </w:rPr>
        <w:t xml:space="preserve"> zwan</w:t>
      </w:r>
      <w:r>
        <w:rPr>
          <w:rFonts w:ascii="Cambria" w:hAnsi="Cambria"/>
        </w:rPr>
        <w:t xml:space="preserve">e </w:t>
      </w:r>
      <w:r w:rsidRPr="00B31341">
        <w:rPr>
          <w:rFonts w:ascii="Cambria" w:hAnsi="Cambria"/>
        </w:rPr>
        <w:t xml:space="preserve">dalej </w:t>
      </w:r>
      <w:r w:rsidRPr="00F30C9C">
        <w:rPr>
          <w:rFonts w:ascii="Cambria" w:hAnsi="Cambria"/>
          <w:i/>
        </w:rPr>
        <w:t>„Zamawiającym”</w:t>
      </w:r>
    </w:p>
    <w:p w14:paraId="6C14B0BA" w14:textId="77777777" w:rsidR="00B33BD8" w:rsidRDefault="00B33BD8" w:rsidP="00B33BD8">
      <w:pPr>
        <w:spacing w:line="276" w:lineRule="auto"/>
        <w:ind w:left="-142"/>
        <w:rPr>
          <w:rFonts w:ascii="Cambria" w:hAnsi="Cambria"/>
        </w:rPr>
      </w:pPr>
      <w:r w:rsidRPr="004129EA">
        <w:rPr>
          <w:rFonts w:ascii="Cambria" w:hAnsi="Cambria"/>
        </w:rPr>
        <w:t>ul. Lubelska 16, 22-170 Rejowiec Fabryczny</w:t>
      </w:r>
      <w:r>
        <w:rPr>
          <w:rFonts w:ascii="Cambria" w:hAnsi="Cambria"/>
        </w:rPr>
        <w:t>,</w:t>
      </w:r>
    </w:p>
    <w:p w14:paraId="70CCCCEC" w14:textId="77777777" w:rsidR="00B33BD8" w:rsidRPr="004129EA" w:rsidRDefault="00B33BD8" w:rsidP="00B33BD8">
      <w:pPr>
        <w:spacing w:line="276" w:lineRule="auto"/>
        <w:ind w:left="-142"/>
        <w:rPr>
          <w:rFonts w:ascii="Cambria" w:hAnsi="Cambria"/>
        </w:rPr>
      </w:pPr>
      <w:r w:rsidRPr="00CF0DCC">
        <w:rPr>
          <w:rFonts w:ascii="Cambria" w:hAnsi="Cambria"/>
        </w:rPr>
        <w:t>NIP: 563-21-58-407 REGON: 110198132</w:t>
      </w:r>
      <w:r>
        <w:rPr>
          <w:rFonts w:ascii="Cambria" w:hAnsi="Cambria"/>
        </w:rPr>
        <w:t>,</w:t>
      </w:r>
    </w:p>
    <w:p w14:paraId="05A75C9A" w14:textId="77777777" w:rsidR="00B33BD8" w:rsidRPr="00F65A32" w:rsidRDefault="00B33BD8" w:rsidP="00B33BD8">
      <w:pPr>
        <w:pStyle w:val="Akapitzlist"/>
        <w:spacing w:line="276" w:lineRule="auto"/>
        <w:ind w:left="-142"/>
        <w:rPr>
          <w:rFonts w:ascii="Cambria" w:hAnsi="Cambria"/>
        </w:rPr>
      </w:pPr>
      <w:r w:rsidRPr="00F65A32">
        <w:rPr>
          <w:rFonts w:ascii="Cambria" w:hAnsi="Cambria"/>
        </w:rPr>
        <w:t xml:space="preserve">Adres poczty elektronicznej: </w:t>
      </w:r>
      <w:r w:rsidRPr="002773F2">
        <w:rPr>
          <w:rStyle w:val="Hipercze"/>
          <w:rFonts w:ascii="Cambria" w:hAnsi="Cambria"/>
          <w:color w:val="0070C0"/>
        </w:rPr>
        <w:t>skarbnik@rejowiec.pl</w:t>
      </w:r>
    </w:p>
    <w:p w14:paraId="00983B4B" w14:textId="77777777" w:rsidR="00B33BD8" w:rsidRDefault="00B33BD8" w:rsidP="00B33BD8">
      <w:pPr>
        <w:spacing w:line="276" w:lineRule="auto"/>
        <w:ind w:left="-142"/>
        <w:rPr>
          <w:rFonts w:ascii="Cambria" w:hAnsi="Cambria"/>
          <w:color w:val="0070C0"/>
          <w:u w:val="single"/>
        </w:rPr>
      </w:pPr>
      <w:r w:rsidRPr="004D292E">
        <w:rPr>
          <w:rFonts w:ascii="Cambria" w:hAnsi="Cambria"/>
        </w:rPr>
        <w:t xml:space="preserve">Strona internetowa </w:t>
      </w:r>
      <w:r w:rsidRPr="004D292E">
        <w:rPr>
          <w:rFonts w:ascii="Cambria" w:hAnsi="Cambria" w:cs="Arial"/>
          <w:bCs/>
          <w:color w:val="000000" w:themeColor="text1"/>
        </w:rPr>
        <w:t>(BIP):</w:t>
      </w:r>
      <w:r w:rsidRPr="004D292E">
        <w:rPr>
          <w:rFonts w:ascii="Cambria" w:hAnsi="Cambria"/>
          <w:color w:val="000000" w:themeColor="text1"/>
        </w:rPr>
        <w:t xml:space="preserve"> </w:t>
      </w:r>
      <w:r w:rsidRPr="00CF0DCC">
        <w:rPr>
          <w:rFonts w:ascii="Cambria" w:hAnsi="Cambria"/>
          <w:color w:val="0070C0"/>
          <w:u w:val="single"/>
        </w:rPr>
        <w:t>https://umrej</w:t>
      </w:r>
      <w:r>
        <w:rPr>
          <w:rFonts w:ascii="Cambria" w:hAnsi="Cambria"/>
          <w:color w:val="0070C0"/>
          <w:u w:val="single"/>
        </w:rPr>
        <w:t>owiecfabryczny.bip.lubelskie.pl</w:t>
      </w:r>
    </w:p>
    <w:p w14:paraId="7CEB201F" w14:textId="77777777" w:rsidR="007422E7" w:rsidRDefault="007422E7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73"/>
      </w:tblGrid>
      <w:tr w:rsidR="009102CB" w:rsidRPr="003E090C" w14:paraId="35E08B75" w14:textId="77777777" w:rsidTr="007422E7">
        <w:trPr>
          <w:jc w:val="center"/>
        </w:trPr>
        <w:tc>
          <w:tcPr>
            <w:tcW w:w="10141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AB5616" w14:textId="77777777" w:rsidR="00FC21B0" w:rsidRPr="000104EC" w:rsidRDefault="00FC21B0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57882C06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</w:t>
            </w:r>
            <w:r w:rsidR="00FA3EA2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związaną z niniejszym postępowaniem: </w:t>
            </w:r>
          </w:p>
          <w:p w14:paraId="0F36187A" w14:textId="77777777" w:rsidR="00FC21B0" w:rsidRPr="008F0908" w:rsidRDefault="00FC21B0" w:rsidP="00FC21B0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41055A7" w14:textId="257E5CD7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: </w:t>
            </w:r>
            <w:proofErr w:type="gramStart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….</w:t>
            </w:r>
            <w:proofErr w:type="gramEnd"/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FA3EA2">
              <w:rPr>
                <w:rFonts w:ascii="Cambria" w:hAnsi="Cambria"/>
                <w:b/>
                <w:bCs/>
                <w:sz w:val="22"/>
                <w:szCs w:val="22"/>
              </w:rPr>
              <w:t>……………….</w:t>
            </w:r>
          </w:p>
          <w:p w14:paraId="2955BFC9" w14:textId="77777777" w:rsidR="00FC21B0" w:rsidRPr="00FC21B0" w:rsidRDefault="00FC21B0" w:rsidP="00FC21B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D12828E" w14:textId="77777777" w:rsidR="00FC21B0" w:rsidRPr="000104EC" w:rsidRDefault="00FC21B0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273F06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EA9C748" w14:textId="77777777" w:rsidR="00FC21B0" w:rsidRDefault="00FC21B0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24F09E5" w14:textId="77777777" w:rsidR="00FC21B0" w:rsidRDefault="00FC21B0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FC21B0" w:rsidRPr="00FA3EA2" w:rsidRDefault="00FC21B0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7422E7">
        <w:trPr>
          <w:trHeight w:val="60"/>
          <w:jc w:val="center"/>
        </w:trPr>
        <w:tc>
          <w:tcPr>
            <w:tcW w:w="10141" w:type="dxa"/>
          </w:tcPr>
          <w:p w14:paraId="0252EAB7" w14:textId="77777777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229FA8" w14:textId="77777777" w:rsidR="00B33BD8" w:rsidRPr="00B33BD8" w:rsidRDefault="00A40049" w:rsidP="00B33BD8">
            <w:pPr>
              <w:spacing w:line="276" w:lineRule="auto"/>
              <w:jc w:val="center"/>
              <w:rPr>
                <w:rFonts w:asciiTheme="majorHAnsi" w:hAnsiTheme="majorHAnsi"/>
                <w:b/>
                <w:sz w:val="25"/>
                <w:szCs w:val="25"/>
              </w:rPr>
            </w:pPr>
            <w:r>
              <w:rPr>
                <w:rFonts w:asciiTheme="majorHAnsi" w:hAnsiTheme="majorHAnsi"/>
                <w:b/>
                <w:sz w:val="25"/>
                <w:szCs w:val="25"/>
              </w:rPr>
              <w:t>„</w:t>
            </w:r>
            <w:r w:rsidR="00B33BD8" w:rsidRPr="00B33BD8">
              <w:rPr>
                <w:rFonts w:asciiTheme="majorHAnsi" w:hAnsiTheme="majorHAnsi"/>
                <w:b/>
                <w:sz w:val="25"/>
                <w:szCs w:val="25"/>
              </w:rPr>
              <w:t>Udzielenie dwóch  długoterminowych kredytów w łącznej wysokości</w:t>
            </w:r>
          </w:p>
          <w:p w14:paraId="5D874E56" w14:textId="77123024" w:rsidR="00FC21B0" w:rsidRPr="00FC21B0" w:rsidRDefault="00B33BD8" w:rsidP="00B33BD8">
            <w:pPr>
              <w:spacing w:line="276" w:lineRule="auto"/>
              <w:jc w:val="center"/>
              <w:rPr>
                <w:rFonts w:asciiTheme="majorHAnsi" w:hAnsiTheme="majorHAnsi"/>
                <w:b/>
                <w:sz w:val="25"/>
                <w:szCs w:val="25"/>
              </w:rPr>
            </w:pPr>
            <w:r w:rsidRPr="00B33BD8">
              <w:rPr>
                <w:rFonts w:asciiTheme="majorHAnsi" w:hAnsiTheme="majorHAnsi"/>
                <w:b/>
                <w:sz w:val="25"/>
                <w:szCs w:val="25"/>
              </w:rPr>
              <w:t xml:space="preserve"> 6 700 000,00 zł dla Miasta Rejowiec Fabryczny</w:t>
            </w:r>
            <w:r w:rsidR="00FC21B0" w:rsidRPr="00FC21B0">
              <w:rPr>
                <w:rFonts w:asciiTheme="majorHAnsi" w:hAnsiTheme="majorHAnsi"/>
                <w:b/>
                <w:sz w:val="25"/>
                <w:szCs w:val="25"/>
              </w:rPr>
              <w:t>”</w:t>
            </w:r>
          </w:p>
          <w:p w14:paraId="12DF7CE0" w14:textId="77777777" w:rsidR="008D746D" w:rsidRPr="008D746D" w:rsidRDefault="008D746D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32515812" w14:textId="6CDDC380" w:rsidR="00F4449C" w:rsidRDefault="009102CB" w:rsidP="00F4449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</w:t>
            </w:r>
            <w:r w:rsidR="00A40049">
              <w:rPr>
                <w:rFonts w:ascii="Cambria" w:hAnsi="Cambria" w:cs="Arial"/>
                <w:bCs/>
                <w:iCs/>
              </w:rPr>
              <w:t xml:space="preserve"> zamówienia zawartym w SIWZ</w:t>
            </w:r>
            <w:r w:rsidR="00B33BD8">
              <w:rPr>
                <w:rFonts w:ascii="Cambria" w:hAnsi="Cambria" w:cs="Arial"/>
                <w:bCs/>
                <w:iCs/>
              </w:rPr>
              <w:t xml:space="preserve">, a w szczególności </w:t>
            </w:r>
            <w:r w:rsidRPr="003E090C">
              <w:rPr>
                <w:rFonts w:ascii="Cambria" w:hAnsi="Cambria" w:cs="Arial"/>
                <w:bCs/>
                <w:iCs/>
              </w:rPr>
              <w:t>opisie przedmiotu zamówienia</w:t>
            </w:r>
            <w:r w:rsidR="00A40049">
              <w:rPr>
                <w:rFonts w:ascii="Cambria" w:hAnsi="Cambria" w:cs="Arial"/>
                <w:bCs/>
                <w:iCs/>
              </w:rPr>
              <w:t xml:space="preserve"> </w:t>
            </w:r>
            <w:r w:rsidR="00B33BD8">
              <w:rPr>
                <w:rFonts w:ascii="Cambria" w:hAnsi="Cambria" w:cs="Arial"/>
                <w:bCs/>
                <w:iCs/>
              </w:rPr>
              <w:t>zawartym w rozdziale 4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7B189D3F" w14:textId="77777777" w:rsidR="00441836" w:rsidRDefault="00441836" w:rsidP="00F4449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9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947"/>
            </w:tblGrid>
            <w:tr w:rsidR="00956E37" w:rsidRPr="003E090C" w14:paraId="064F559A" w14:textId="77777777" w:rsidTr="00956E37">
              <w:tc>
                <w:tcPr>
                  <w:tcW w:w="9947" w:type="dxa"/>
                  <w:shd w:val="clear" w:color="auto" w:fill="D9D9D9" w:themeFill="background1" w:themeFillShade="D9"/>
                </w:tcPr>
                <w:p w14:paraId="1323526C" w14:textId="77777777" w:rsidR="00956E37" w:rsidRPr="00485A7D" w:rsidRDefault="00956E37" w:rsidP="0052466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w zakresie części 1 zamówienia:</w:t>
                  </w:r>
                </w:p>
                <w:p w14:paraId="4D1DABA9" w14:textId="06C55549" w:rsidR="00956E37" w:rsidRPr="003E090C" w:rsidRDefault="00956E37" w:rsidP="00956E37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B33BD8" w:rsidRPr="00B33BD8">
                    <w:rPr>
                      <w:rFonts w:ascii="Cambria" w:hAnsi="Cambria" w:cs="Arial"/>
                      <w:b/>
                      <w:iCs/>
                    </w:rPr>
                    <w:t>Udzielenie długoterminowego kredytu konsolidacyj</w:t>
                  </w:r>
                  <w:r w:rsidR="00B33BD8">
                    <w:rPr>
                      <w:rFonts w:ascii="Cambria" w:hAnsi="Cambria" w:cs="Arial"/>
                      <w:b/>
                      <w:iCs/>
                    </w:rPr>
                    <w:t>nego w kwocie 5.950.000,00 zł.”</w:t>
                  </w:r>
                </w:p>
              </w:tc>
            </w:tr>
          </w:tbl>
          <w:p w14:paraId="2C93BB4E" w14:textId="77777777" w:rsidR="00956E37" w:rsidRDefault="00956E37" w:rsidP="00956E3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A856851" w14:textId="77777777" w:rsidR="00956E37" w:rsidRDefault="00956E37" w:rsidP="00956E3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44A6CD3" w14:textId="77777777" w:rsidR="00956E37" w:rsidRPr="00441836" w:rsidRDefault="00956E37" w:rsidP="00F4449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7FD0874" w14:textId="77777777" w:rsidR="00B33BD8" w:rsidRPr="00B33BD8" w:rsidRDefault="00B33BD8" w:rsidP="00B33BD8">
            <w:pPr>
              <w:jc w:val="both"/>
              <w:rPr>
                <w:rFonts w:ascii="Cambria" w:hAnsi="Cambria" w:cs="Arial"/>
                <w:b/>
                <w:iCs/>
              </w:rPr>
            </w:pPr>
            <w:r w:rsidRPr="00B33BD8">
              <w:rPr>
                <w:rFonts w:ascii="Cambria" w:hAnsi="Cambria"/>
                <w:b/>
              </w:rPr>
              <w:t xml:space="preserve">Cena kredytu (koszt kredytu – oprocentowanie kredytu) </w:t>
            </w:r>
          </w:p>
          <w:p w14:paraId="513A14B2" w14:textId="77777777" w:rsidR="00B33BD8" w:rsidRDefault="00B33BD8" w:rsidP="00B33BD8">
            <w:pPr>
              <w:pStyle w:val="Akapitzlist"/>
              <w:ind w:left="453"/>
              <w:jc w:val="both"/>
              <w:rPr>
                <w:rFonts w:ascii="Cambria" w:hAnsi="Cambria"/>
              </w:rPr>
            </w:pPr>
          </w:p>
          <w:p w14:paraId="3C38C03D" w14:textId="77777777" w:rsidR="00B33BD8" w:rsidRPr="00B33BD8" w:rsidRDefault="00B33BD8" w:rsidP="00B33BD8">
            <w:pPr>
              <w:jc w:val="both"/>
              <w:rPr>
                <w:rFonts w:ascii="Cambria" w:hAnsi="Cambria"/>
              </w:rPr>
            </w:pPr>
            <w:r w:rsidRPr="00B33BD8">
              <w:rPr>
                <w:rFonts w:ascii="Cambria" w:hAnsi="Cambria"/>
              </w:rPr>
              <w:t>…………………………</w:t>
            </w:r>
            <w:proofErr w:type="gramStart"/>
            <w:r w:rsidRPr="00B33BD8">
              <w:rPr>
                <w:rFonts w:ascii="Cambria" w:hAnsi="Cambria"/>
              </w:rPr>
              <w:t>…….</w:t>
            </w:r>
            <w:proofErr w:type="gramEnd"/>
            <w:r w:rsidRPr="00B33BD8">
              <w:rPr>
                <w:rFonts w:ascii="Cambria" w:hAnsi="Cambria"/>
              </w:rPr>
              <w:t xml:space="preserve">…………..……zł </w:t>
            </w:r>
          </w:p>
          <w:p w14:paraId="6833BA40" w14:textId="77777777" w:rsidR="00B33BD8" w:rsidRDefault="00B33BD8" w:rsidP="00B33BD8">
            <w:pPr>
              <w:pStyle w:val="Akapitzlist"/>
              <w:ind w:left="453"/>
              <w:jc w:val="both"/>
              <w:rPr>
                <w:rFonts w:ascii="Cambria" w:hAnsi="Cambria"/>
              </w:rPr>
            </w:pPr>
          </w:p>
          <w:p w14:paraId="237D1E24" w14:textId="77777777" w:rsidR="00B33BD8" w:rsidRPr="000B112C" w:rsidRDefault="00B33BD8" w:rsidP="00B33BD8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0B112C">
              <w:rPr>
                <w:rFonts w:ascii="Cambria" w:hAnsi="Cambria" w:cs="Segoe UI"/>
              </w:rPr>
              <w:t>(słownie ………………………………………………………………………………</w:t>
            </w:r>
            <w:proofErr w:type="gramStart"/>
            <w:r w:rsidRPr="000B112C">
              <w:rPr>
                <w:rFonts w:ascii="Cambria" w:hAnsi="Cambria" w:cs="Segoe UI"/>
              </w:rPr>
              <w:t>…….</w:t>
            </w:r>
            <w:proofErr w:type="gramEnd"/>
            <w:r w:rsidRPr="000B112C">
              <w:rPr>
                <w:rFonts w:ascii="Cambria" w:hAnsi="Cambria" w:cs="Segoe UI"/>
              </w:rPr>
              <w:t>………………….)</w:t>
            </w:r>
          </w:p>
          <w:p w14:paraId="11FA0C58" w14:textId="77777777" w:rsidR="00B33BD8" w:rsidRDefault="00B33BD8" w:rsidP="00B33BD8">
            <w:pPr>
              <w:jc w:val="both"/>
              <w:rPr>
                <w:rFonts w:ascii="Cambria" w:hAnsi="Cambria" w:cs="Arial"/>
                <w:iCs/>
              </w:rPr>
            </w:pPr>
          </w:p>
          <w:p w14:paraId="40B84776" w14:textId="77777777" w:rsidR="00B33BD8" w:rsidRDefault="00B33BD8" w:rsidP="00B33BD8">
            <w:pPr>
              <w:jc w:val="both"/>
              <w:rPr>
                <w:rFonts w:ascii="Cambria" w:hAnsi="Cambria" w:cs="Segoe UI"/>
              </w:rPr>
            </w:pPr>
            <w:r w:rsidRPr="003828D4">
              <w:rPr>
                <w:rFonts w:ascii="Cambria" w:hAnsi="Cambria" w:cs="Segoe UI"/>
              </w:rPr>
              <w:t>składającą się z:</w:t>
            </w:r>
          </w:p>
          <w:tbl>
            <w:tblPr>
              <w:tblStyle w:val="Tabela-Siatka"/>
              <w:tblW w:w="0" w:type="auto"/>
              <w:tblInd w:w="22" w:type="dxa"/>
              <w:tblLook w:val="04A0" w:firstRow="1" w:lastRow="0" w:firstColumn="1" w:lastColumn="0" w:noHBand="0" w:noVBand="1"/>
            </w:tblPr>
            <w:tblGrid>
              <w:gridCol w:w="4802"/>
              <w:gridCol w:w="4979"/>
            </w:tblGrid>
            <w:tr w:rsidR="00B33BD8" w14:paraId="0F330E87" w14:textId="77777777" w:rsidTr="00B33BD8">
              <w:tc>
                <w:tcPr>
                  <w:tcW w:w="9781" w:type="dxa"/>
                  <w:gridSpan w:val="2"/>
                </w:tcPr>
                <w:p w14:paraId="789A5C3F" w14:textId="34ECC3FD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0B7EA6">
                    <w:rPr>
                      <w:rFonts w:ascii="Cambria" w:hAnsi="Cambria" w:cs="Arial"/>
                      <w:b/>
                      <w:iCs/>
                    </w:rPr>
                    <w:t xml:space="preserve">Oprocentowanie WIBOR 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3</w:t>
                  </w:r>
                  <w:r w:rsidRPr="000B7EA6">
                    <w:rPr>
                      <w:rFonts w:ascii="Cambria" w:hAnsi="Cambria" w:cs="Arial"/>
                      <w:b/>
                      <w:iCs/>
                    </w:rPr>
                    <w:t xml:space="preserve">M = </w:t>
                  </w:r>
                  <w:r w:rsidR="00B21EE6">
                    <w:rPr>
                      <w:rFonts w:ascii="Cambria" w:hAnsi="Cambria" w:cs="Arial"/>
                      <w:b/>
                      <w:iCs/>
                    </w:rPr>
                    <w:t>1,72</w:t>
                  </w:r>
                  <w:r w:rsidRPr="006C2E7B">
                    <w:rPr>
                      <w:rFonts w:ascii="Cambria" w:hAnsi="Cambria" w:cs="Arial"/>
                      <w:b/>
                      <w:iCs/>
                    </w:rPr>
                    <w:t>%</w:t>
                  </w:r>
                </w:p>
                <w:p w14:paraId="54D1C9AF" w14:textId="67DA5385" w:rsidR="00B33BD8" w:rsidRDefault="00B33BD8" w:rsidP="00B21EE6">
                  <w:pPr>
                    <w:jc w:val="center"/>
                    <w:rPr>
                      <w:rFonts w:ascii="Cambria" w:hAnsi="Cambria" w:cs="Arial"/>
                      <w:iCs/>
                    </w:rPr>
                  </w:pPr>
                  <w:r w:rsidRPr="000B7EA6">
                    <w:rPr>
                      <w:rFonts w:ascii="Cambria" w:hAnsi="Cambria" w:cs="Arial"/>
                      <w:iCs/>
                    </w:rPr>
                    <w:t xml:space="preserve">Dla umożliwienia obliczenia ceny ofert należy przyjąć stawkę WIBOR </w:t>
                  </w:r>
                  <w:r>
                    <w:rPr>
                      <w:rFonts w:ascii="Cambria" w:hAnsi="Cambria" w:cs="Arial"/>
                      <w:iCs/>
                    </w:rPr>
                    <w:t>3</w:t>
                  </w:r>
                  <w:r w:rsidRPr="000B7EA6">
                    <w:rPr>
                      <w:rFonts w:ascii="Cambria" w:hAnsi="Cambria" w:cs="Arial"/>
                      <w:iCs/>
                    </w:rPr>
                    <w:t xml:space="preserve">M </w:t>
                  </w:r>
                  <w:r w:rsidR="00B21EE6">
                    <w:rPr>
                      <w:rFonts w:ascii="Cambria" w:hAnsi="Cambria" w:cs="Arial"/>
                      <w:iCs/>
                    </w:rPr>
                    <w:br/>
                  </w:r>
                  <w:r w:rsidRPr="000B7EA6">
                    <w:rPr>
                      <w:rFonts w:ascii="Cambria" w:hAnsi="Cambria" w:cs="Arial"/>
                      <w:iCs/>
                    </w:rPr>
                    <w:t>obowiązującą</w:t>
                  </w:r>
                  <w:r>
                    <w:rPr>
                      <w:rFonts w:ascii="Cambria" w:hAnsi="Cambria" w:cs="Arial"/>
                      <w:iCs/>
                    </w:rPr>
                    <w:t xml:space="preserve"> na </w:t>
                  </w:r>
                  <w:r w:rsidR="00B21EE6">
                    <w:rPr>
                      <w:rFonts w:ascii="Cambria" w:hAnsi="Cambria" w:cs="Arial"/>
                      <w:iCs/>
                    </w:rPr>
                    <w:t xml:space="preserve">31 sierpnia </w:t>
                  </w:r>
                  <w:r w:rsidRPr="00352F99">
                    <w:rPr>
                      <w:rFonts w:ascii="Cambria" w:hAnsi="Cambria" w:cs="Arial"/>
                      <w:iCs/>
                    </w:rPr>
                    <w:t>2019</w:t>
                  </w:r>
                  <w:r>
                    <w:rPr>
                      <w:rFonts w:ascii="Cambria" w:hAnsi="Cambria" w:cs="Arial"/>
                      <w:iCs/>
                    </w:rPr>
                    <w:t xml:space="preserve"> </w:t>
                  </w:r>
                  <w:r w:rsidRPr="00352F99">
                    <w:rPr>
                      <w:rFonts w:ascii="Cambria" w:hAnsi="Cambria" w:cs="Arial"/>
                      <w:iCs/>
                    </w:rPr>
                    <w:t>r.</w:t>
                  </w:r>
                </w:p>
              </w:tc>
            </w:tr>
            <w:tr w:rsidR="00B33BD8" w14:paraId="22E8E790" w14:textId="77777777" w:rsidTr="00B33BD8">
              <w:trPr>
                <w:trHeight w:val="990"/>
              </w:trPr>
              <w:tc>
                <w:tcPr>
                  <w:tcW w:w="4802" w:type="dxa"/>
                  <w:vAlign w:val="center"/>
                </w:tcPr>
                <w:p w14:paraId="34C0FD40" w14:textId="77777777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0B7EA6">
                    <w:rPr>
                      <w:rFonts w:ascii="Cambria" w:hAnsi="Cambria" w:cs="Arial"/>
                      <w:b/>
                      <w:iCs/>
                    </w:rPr>
                    <w:t>Marża BANKU</w:t>
                  </w:r>
                </w:p>
              </w:tc>
              <w:tc>
                <w:tcPr>
                  <w:tcW w:w="4979" w:type="dxa"/>
                  <w:vAlign w:val="center"/>
                </w:tcPr>
                <w:p w14:paraId="6AC06088" w14:textId="77777777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</w:p>
                <w:p w14:paraId="71442AE7" w14:textId="77777777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0B7EA6">
                    <w:rPr>
                      <w:rFonts w:ascii="Cambria" w:hAnsi="Cambria" w:cs="Arial"/>
                      <w:iCs/>
                    </w:rPr>
                    <w:t>…………………..</w:t>
                  </w:r>
                  <w:r w:rsidRPr="000B7EA6">
                    <w:rPr>
                      <w:rFonts w:ascii="Cambria" w:hAnsi="Cambria" w:cs="Arial"/>
                      <w:b/>
                      <w:iCs/>
                    </w:rPr>
                    <w:t xml:space="preserve"> %</w:t>
                  </w:r>
                </w:p>
                <w:p w14:paraId="5F2ED687" w14:textId="77777777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</w:p>
              </w:tc>
            </w:tr>
          </w:tbl>
          <w:p w14:paraId="5C085614" w14:textId="77777777" w:rsidR="00B33BD8" w:rsidRPr="00E85711" w:rsidRDefault="00B33BD8" w:rsidP="00B33BD8">
            <w:pPr>
              <w:pStyle w:val="Standard"/>
              <w:ind w:hanging="367"/>
              <w:jc w:val="both"/>
              <w:rPr>
                <w:rFonts w:ascii="Cambria" w:hAnsi="Cambria" w:cs="Arial"/>
                <w:b/>
                <w:iCs/>
                <w:sz w:val="10"/>
                <w:szCs w:val="10"/>
                <w:lang w:val="pl-PL"/>
              </w:rPr>
            </w:pPr>
          </w:p>
          <w:p w14:paraId="5DBC0132" w14:textId="77777777" w:rsidR="00441836" w:rsidRDefault="00441836" w:rsidP="00441836">
            <w:pPr>
              <w:ind w:left="292" w:firstLine="142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tbl>
            <w:tblPr>
              <w:tblW w:w="98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844"/>
            </w:tblGrid>
            <w:tr w:rsidR="00956E37" w:rsidRPr="003E090C" w14:paraId="5AD7CC56" w14:textId="77777777" w:rsidTr="00B33BD8">
              <w:tc>
                <w:tcPr>
                  <w:tcW w:w="9844" w:type="dxa"/>
                  <w:shd w:val="clear" w:color="auto" w:fill="D9D9D9" w:themeFill="background1" w:themeFillShade="D9"/>
                </w:tcPr>
                <w:p w14:paraId="78054B97" w14:textId="1E99CB45" w:rsidR="00956E37" w:rsidRPr="00485A7D" w:rsidRDefault="00956E37" w:rsidP="0052466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7E31E2D4" w14:textId="48BB11A4" w:rsidR="00956E37" w:rsidRPr="003E090C" w:rsidRDefault="00956E37" w:rsidP="0052466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B33BD8" w:rsidRPr="00B33BD8">
                    <w:rPr>
                      <w:rFonts w:ascii="Cambria" w:hAnsi="Cambria" w:cs="Arial"/>
                      <w:b/>
                      <w:iCs/>
                    </w:rPr>
                    <w:t xml:space="preserve">Udzielenie długoterminowego kredytu w kwocie 750 000,00 zł. z przeznaczeniem </w:t>
                  </w:r>
                  <w:r w:rsidR="00B33BD8">
                    <w:rPr>
                      <w:rFonts w:ascii="Cambria" w:hAnsi="Cambria" w:cs="Arial"/>
                      <w:b/>
                      <w:iCs/>
                    </w:rPr>
                    <w:br/>
                  </w:r>
                  <w:r w:rsidR="00B33BD8" w:rsidRPr="00B33BD8">
                    <w:rPr>
                      <w:rFonts w:ascii="Cambria" w:hAnsi="Cambria" w:cs="Arial"/>
                      <w:b/>
                      <w:iCs/>
                    </w:rPr>
                    <w:t>na potrzeby budżetowe w 2019 r.”</w:t>
                  </w:r>
                </w:p>
              </w:tc>
            </w:tr>
          </w:tbl>
          <w:p w14:paraId="757FA76C" w14:textId="77777777" w:rsidR="007422E7" w:rsidRDefault="007422E7" w:rsidP="00F4449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09CCFFC7" w14:textId="77777777" w:rsidR="00B33BD8" w:rsidRPr="00B33BD8" w:rsidRDefault="00B33BD8" w:rsidP="00B33BD8">
            <w:pPr>
              <w:jc w:val="both"/>
              <w:rPr>
                <w:rFonts w:ascii="Cambria" w:hAnsi="Cambria" w:cs="Arial"/>
                <w:b/>
                <w:iCs/>
              </w:rPr>
            </w:pPr>
            <w:r w:rsidRPr="00B33BD8">
              <w:rPr>
                <w:rFonts w:ascii="Cambria" w:hAnsi="Cambria"/>
                <w:b/>
              </w:rPr>
              <w:t xml:space="preserve">Cena kredytu (koszt kredytu – oprocentowanie kredytu) </w:t>
            </w:r>
          </w:p>
          <w:p w14:paraId="187D1F8E" w14:textId="77777777" w:rsidR="00B33BD8" w:rsidRDefault="00B33BD8" w:rsidP="00B33BD8">
            <w:pPr>
              <w:pStyle w:val="Akapitzlist"/>
              <w:ind w:left="453"/>
              <w:jc w:val="both"/>
              <w:rPr>
                <w:rFonts w:ascii="Cambria" w:hAnsi="Cambria"/>
              </w:rPr>
            </w:pPr>
          </w:p>
          <w:p w14:paraId="13304F26" w14:textId="77777777" w:rsidR="00B33BD8" w:rsidRPr="00B33BD8" w:rsidRDefault="00B33BD8" w:rsidP="00B33BD8">
            <w:pPr>
              <w:jc w:val="both"/>
              <w:rPr>
                <w:rFonts w:ascii="Cambria" w:hAnsi="Cambria"/>
              </w:rPr>
            </w:pPr>
            <w:r w:rsidRPr="00B33BD8">
              <w:rPr>
                <w:rFonts w:ascii="Cambria" w:hAnsi="Cambria"/>
              </w:rPr>
              <w:t>…………………………</w:t>
            </w:r>
            <w:proofErr w:type="gramStart"/>
            <w:r w:rsidRPr="00B33BD8">
              <w:rPr>
                <w:rFonts w:ascii="Cambria" w:hAnsi="Cambria"/>
              </w:rPr>
              <w:t>…….</w:t>
            </w:r>
            <w:proofErr w:type="gramEnd"/>
            <w:r w:rsidRPr="00B33BD8">
              <w:rPr>
                <w:rFonts w:ascii="Cambria" w:hAnsi="Cambria"/>
              </w:rPr>
              <w:t xml:space="preserve">…………..……zł </w:t>
            </w:r>
          </w:p>
          <w:p w14:paraId="3F592000" w14:textId="77777777" w:rsidR="00B33BD8" w:rsidRDefault="00B33BD8" w:rsidP="00B33BD8">
            <w:pPr>
              <w:pStyle w:val="Akapitzlist"/>
              <w:ind w:left="453"/>
              <w:jc w:val="both"/>
              <w:rPr>
                <w:rFonts w:ascii="Cambria" w:hAnsi="Cambria"/>
              </w:rPr>
            </w:pPr>
          </w:p>
          <w:p w14:paraId="592D6682" w14:textId="77777777" w:rsidR="00B33BD8" w:rsidRPr="000B112C" w:rsidRDefault="00B33BD8" w:rsidP="00B33BD8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0B112C">
              <w:rPr>
                <w:rFonts w:ascii="Cambria" w:hAnsi="Cambria" w:cs="Segoe UI"/>
              </w:rPr>
              <w:t>(słownie ………………………………………………………………………………</w:t>
            </w:r>
            <w:proofErr w:type="gramStart"/>
            <w:r w:rsidRPr="000B112C">
              <w:rPr>
                <w:rFonts w:ascii="Cambria" w:hAnsi="Cambria" w:cs="Segoe UI"/>
              </w:rPr>
              <w:t>…….</w:t>
            </w:r>
            <w:proofErr w:type="gramEnd"/>
            <w:r w:rsidRPr="000B112C">
              <w:rPr>
                <w:rFonts w:ascii="Cambria" w:hAnsi="Cambria" w:cs="Segoe UI"/>
              </w:rPr>
              <w:t>………………….)</w:t>
            </w:r>
          </w:p>
          <w:p w14:paraId="3DC26025" w14:textId="77777777" w:rsidR="00B33BD8" w:rsidRDefault="00B33BD8" w:rsidP="00B33BD8">
            <w:pPr>
              <w:jc w:val="both"/>
              <w:rPr>
                <w:rFonts w:ascii="Cambria" w:hAnsi="Cambria" w:cs="Arial"/>
                <w:iCs/>
              </w:rPr>
            </w:pPr>
          </w:p>
          <w:p w14:paraId="64EF39E4" w14:textId="77777777" w:rsidR="00B33BD8" w:rsidRDefault="00B33BD8" w:rsidP="00B33BD8">
            <w:pPr>
              <w:jc w:val="both"/>
              <w:rPr>
                <w:rFonts w:ascii="Cambria" w:hAnsi="Cambria" w:cs="Segoe UI"/>
              </w:rPr>
            </w:pPr>
            <w:r w:rsidRPr="003828D4">
              <w:rPr>
                <w:rFonts w:ascii="Cambria" w:hAnsi="Cambria" w:cs="Segoe UI"/>
              </w:rPr>
              <w:t>składającą się z:</w:t>
            </w:r>
          </w:p>
          <w:tbl>
            <w:tblPr>
              <w:tblStyle w:val="Tabela-Siatka"/>
              <w:tblW w:w="0" w:type="auto"/>
              <w:tblInd w:w="22" w:type="dxa"/>
              <w:tblLook w:val="04A0" w:firstRow="1" w:lastRow="0" w:firstColumn="1" w:lastColumn="0" w:noHBand="0" w:noVBand="1"/>
            </w:tblPr>
            <w:tblGrid>
              <w:gridCol w:w="4802"/>
              <w:gridCol w:w="4979"/>
            </w:tblGrid>
            <w:tr w:rsidR="00B33BD8" w14:paraId="42023730" w14:textId="77777777" w:rsidTr="00B33BD8">
              <w:tc>
                <w:tcPr>
                  <w:tcW w:w="9781" w:type="dxa"/>
                  <w:gridSpan w:val="2"/>
                </w:tcPr>
                <w:p w14:paraId="6EC09A47" w14:textId="77777777" w:rsidR="00B21EE6" w:rsidRPr="000B7EA6" w:rsidRDefault="00B21EE6" w:rsidP="00B21EE6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0B7EA6">
                    <w:rPr>
                      <w:rFonts w:ascii="Cambria" w:hAnsi="Cambria" w:cs="Arial"/>
                      <w:b/>
                      <w:iCs/>
                    </w:rPr>
                    <w:t xml:space="preserve">Oprocentowanie WIBOR 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3</w:t>
                  </w:r>
                  <w:r w:rsidRPr="000B7EA6">
                    <w:rPr>
                      <w:rFonts w:ascii="Cambria" w:hAnsi="Cambria" w:cs="Arial"/>
                      <w:b/>
                      <w:iCs/>
                    </w:rPr>
                    <w:t xml:space="preserve">M = 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1,72</w:t>
                  </w:r>
                  <w:r w:rsidRPr="006C2E7B">
                    <w:rPr>
                      <w:rFonts w:ascii="Cambria" w:hAnsi="Cambria" w:cs="Arial"/>
                      <w:b/>
                      <w:iCs/>
                    </w:rPr>
                    <w:t>%</w:t>
                  </w:r>
                </w:p>
                <w:p w14:paraId="5AC13B06" w14:textId="6DEB7972" w:rsidR="00B33BD8" w:rsidRDefault="00B21EE6" w:rsidP="00B21EE6">
                  <w:pPr>
                    <w:jc w:val="center"/>
                    <w:rPr>
                      <w:rFonts w:ascii="Cambria" w:hAnsi="Cambria" w:cs="Arial"/>
                      <w:iCs/>
                    </w:rPr>
                  </w:pPr>
                  <w:r w:rsidRPr="000B7EA6">
                    <w:rPr>
                      <w:rFonts w:ascii="Cambria" w:hAnsi="Cambria" w:cs="Arial"/>
                      <w:iCs/>
                    </w:rPr>
                    <w:t xml:space="preserve">Dla umożliwienia obliczenia ceny ofert należy przyjąć stawkę WIBOR </w:t>
                  </w:r>
                  <w:r>
                    <w:rPr>
                      <w:rFonts w:ascii="Cambria" w:hAnsi="Cambria" w:cs="Arial"/>
                      <w:iCs/>
                    </w:rPr>
                    <w:t>3</w:t>
                  </w:r>
                  <w:r w:rsidRPr="000B7EA6">
                    <w:rPr>
                      <w:rFonts w:ascii="Cambria" w:hAnsi="Cambria" w:cs="Arial"/>
                      <w:iCs/>
                    </w:rPr>
                    <w:t xml:space="preserve">M </w:t>
                  </w:r>
                  <w:r>
                    <w:rPr>
                      <w:rFonts w:ascii="Cambria" w:hAnsi="Cambria" w:cs="Arial"/>
                      <w:iCs/>
                    </w:rPr>
                    <w:br/>
                  </w:r>
                  <w:r w:rsidRPr="000B7EA6">
                    <w:rPr>
                      <w:rFonts w:ascii="Cambria" w:hAnsi="Cambria" w:cs="Arial"/>
                      <w:iCs/>
                    </w:rPr>
                    <w:t>obowiązującą</w:t>
                  </w:r>
                  <w:r>
                    <w:rPr>
                      <w:rFonts w:ascii="Cambria" w:hAnsi="Cambria" w:cs="Arial"/>
                      <w:iCs/>
                    </w:rPr>
                    <w:t xml:space="preserve"> na 31 sierpnia </w:t>
                  </w:r>
                  <w:r w:rsidRPr="00352F99">
                    <w:rPr>
                      <w:rFonts w:ascii="Cambria" w:hAnsi="Cambria" w:cs="Arial"/>
                      <w:iCs/>
                    </w:rPr>
                    <w:t>2019</w:t>
                  </w:r>
                  <w:r>
                    <w:rPr>
                      <w:rFonts w:ascii="Cambria" w:hAnsi="Cambria" w:cs="Arial"/>
                      <w:iCs/>
                    </w:rPr>
                    <w:t xml:space="preserve"> </w:t>
                  </w:r>
                  <w:r w:rsidRPr="00352F99">
                    <w:rPr>
                      <w:rFonts w:ascii="Cambria" w:hAnsi="Cambria" w:cs="Arial"/>
                      <w:iCs/>
                    </w:rPr>
                    <w:t>r.</w:t>
                  </w:r>
                </w:p>
              </w:tc>
            </w:tr>
            <w:tr w:rsidR="00B33BD8" w14:paraId="21D9A570" w14:textId="77777777" w:rsidTr="00B33BD8">
              <w:trPr>
                <w:trHeight w:val="990"/>
              </w:trPr>
              <w:tc>
                <w:tcPr>
                  <w:tcW w:w="4802" w:type="dxa"/>
                  <w:vAlign w:val="center"/>
                </w:tcPr>
                <w:p w14:paraId="6A0BF664" w14:textId="77777777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0B7EA6">
                    <w:rPr>
                      <w:rFonts w:ascii="Cambria" w:hAnsi="Cambria" w:cs="Arial"/>
                      <w:b/>
                      <w:iCs/>
                    </w:rPr>
                    <w:t>Marża BANKU</w:t>
                  </w:r>
                </w:p>
              </w:tc>
              <w:tc>
                <w:tcPr>
                  <w:tcW w:w="4979" w:type="dxa"/>
                  <w:vAlign w:val="center"/>
                </w:tcPr>
                <w:p w14:paraId="67F83EE1" w14:textId="77777777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</w:p>
                <w:p w14:paraId="399134CD" w14:textId="77777777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0B7EA6">
                    <w:rPr>
                      <w:rFonts w:ascii="Cambria" w:hAnsi="Cambria" w:cs="Arial"/>
                      <w:iCs/>
                    </w:rPr>
                    <w:t>…………………..</w:t>
                  </w:r>
                  <w:r w:rsidRPr="000B7EA6">
                    <w:rPr>
                      <w:rFonts w:ascii="Cambria" w:hAnsi="Cambria" w:cs="Arial"/>
                      <w:b/>
                      <w:iCs/>
                    </w:rPr>
                    <w:t xml:space="preserve"> %</w:t>
                  </w:r>
                </w:p>
                <w:p w14:paraId="12A36801" w14:textId="77777777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</w:p>
              </w:tc>
            </w:tr>
          </w:tbl>
          <w:p w14:paraId="35AC8092" w14:textId="77777777" w:rsidR="00B33BD8" w:rsidRPr="00E85711" w:rsidRDefault="00B33BD8" w:rsidP="00B33BD8">
            <w:pPr>
              <w:pStyle w:val="Standard"/>
              <w:ind w:hanging="367"/>
              <w:jc w:val="both"/>
              <w:rPr>
                <w:rFonts w:ascii="Cambria" w:hAnsi="Cambria" w:cs="Arial"/>
                <w:b/>
                <w:iCs/>
                <w:sz w:val="10"/>
                <w:szCs w:val="10"/>
                <w:lang w:val="pl-PL"/>
              </w:rPr>
            </w:pPr>
          </w:p>
          <w:p w14:paraId="372C395A" w14:textId="77777777" w:rsidR="00441836" w:rsidRDefault="00441836" w:rsidP="00907EAE">
            <w:pPr>
              <w:spacing w:line="276" w:lineRule="auto"/>
              <w:jc w:val="both"/>
              <w:rPr>
                <w:rFonts w:ascii="Cambria" w:hAnsi="Cambria"/>
                <w:b/>
              </w:rPr>
            </w:pPr>
          </w:p>
          <w:p w14:paraId="64BD70B6" w14:textId="4A298DA8" w:rsidR="00B33BD8" w:rsidRPr="00E85711" w:rsidRDefault="00B33BD8" w:rsidP="00907EAE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5BE4C245" w14:textId="77777777" w:rsidTr="007422E7">
        <w:trPr>
          <w:trHeight w:val="147"/>
          <w:jc w:val="center"/>
        </w:trPr>
        <w:tc>
          <w:tcPr>
            <w:tcW w:w="10141" w:type="dxa"/>
          </w:tcPr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21D886CA" w:rsidR="009102CB" w:rsidRPr="009B28DC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4E08540A" w14:textId="77777777" w:rsidR="009B28DC" w:rsidRDefault="009B28DC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25E547F7" w14:textId="77777777" w:rsidR="00C773CE" w:rsidRDefault="00C773CE" w:rsidP="00C773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r w:rsidRPr="00030719">
              <w:rPr>
                <w:rFonts w:ascii="Cambria" w:hAnsi="Cambria" w:cs="Arial"/>
                <w:b/>
                <w:iCs/>
                <w:color w:val="0070C0"/>
                <w:sz w:val="22"/>
                <w:szCs w:val="22"/>
                <w:u w:val="single"/>
              </w:rPr>
              <w:t>https://miniportal.uzp.gov.pl/WarunkiUslugi.aspx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B691D1B" w14:textId="77777777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0093638E" w14:textId="7392A391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9B28D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907EAE">
              <w:rPr>
                <w:rFonts w:ascii="Cambria" w:hAnsi="Cambria" w:cs="Arial"/>
                <w:sz w:val="22"/>
                <w:szCs w:val="22"/>
              </w:rPr>
              <w:t>Wzorem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315EDEE2" w14:textId="71F994F0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7" w:hanging="307"/>
              <w:jc w:val="both"/>
              <w:rPr>
                <w:rFonts w:ascii="Cambria" w:hAnsi="Cambria" w:cs="Arial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B28D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F994298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559C92ED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1B498045" w14:textId="77777777" w:rsidR="009102CB" w:rsidRPr="00132C76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6DCA9B06" w14:textId="77777777" w:rsidR="009102CB" w:rsidRPr="00121062" w:rsidRDefault="009102CB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3F58A515" w14:textId="77777777" w:rsidR="006D451C" w:rsidRPr="00E85711" w:rsidRDefault="006D451C" w:rsidP="006D451C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289A918" w14:textId="77777777" w:rsidR="00132C76" w:rsidRPr="00121062" w:rsidRDefault="00132C76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A40049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873C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873C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097E29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873C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873C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proofErr w:type="gramStart"/>
            <w:r w:rsidRPr="00E85711">
              <w:rPr>
                <w:rFonts w:ascii="Cambria" w:hAnsi="Cambria" w:cs="Arial"/>
                <w:iCs/>
                <w:szCs w:val="22"/>
              </w:rPr>
              <w:t>…….</w:t>
            </w:r>
            <w:proofErr w:type="gramEnd"/>
            <w:r w:rsidRPr="00E85711">
              <w:rPr>
                <w:rFonts w:ascii="Cambria" w:hAnsi="Cambria" w:cs="Arial"/>
                <w:iCs/>
                <w:szCs w:val="22"/>
              </w:rPr>
              <w:t>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AADF450" w:rsidR="003A59D3" w:rsidRPr="003A59D3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lastRenderedPageBreak/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7A1DA2A3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5DF52E3D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97B57D2" w14:textId="77777777" w:rsidR="003A59D3" w:rsidRPr="00E85711" w:rsidRDefault="003A59D3" w:rsidP="00132C76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7422E7">
        <w:trPr>
          <w:trHeight w:val="315"/>
          <w:jc w:val="center"/>
        </w:trPr>
        <w:tc>
          <w:tcPr>
            <w:tcW w:w="10141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AEE7F54" w14:textId="287E22EF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45A6A3F6" w14:textId="456A2419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132C76">
              <w:rPr>
                <w:rFonts w:ascii="Cambria" w:hAnsi="Cambria" w:cs="Arial"/>
                <w:iCs/>
              </w:rPr>
              <w:t xml:space="preserve"> 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proofErr w:type="gramStart"/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15E4331" w14:textId="77777777" w:rsidR="009102CB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proofErr w:type="gramStart"/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  <w:p w14:paraId="24ECF853" w14:textId="406C24D5" w:rsidR="00441836" w:rsidRPr="003E090C" w:rsidRDefault="00441836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9102CB" w:rsidRPr="003E090C" w14:paraId="143C5E18" w14:textId="77777777" w:rsidTr="007422E7">
        <w:trPr>
          <w:trHeight w:val="6044"/>
          <w:jc w:val="center"/>
        </w:trPr>
        <w:tc>
          <w:tcPr>
            <w:tcW w:w="10141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441836">
              <w:trPr>
                <w:trHeight w:val="724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FA81F05" w14:textId="77777777" w:rsidR="003A59D3" w:rsidRDefault="003A59D3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5879576D" id="Prostokąt 2" o:spid="_x0000_s1026" style="position:absolute;margin-left:55.95pt;margin-top:10.8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09D301B9" id="Prostokąt 1" o:spid="_x0000_s1026" style="position:absolute;margin-left:55.85pt;margin-top:18.1pt;width:12.4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1E80F77" w14:textId="77777777" w:rsidR="00572DD9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7422E7">
        <w:trPr>
          <w:trHeight w:val="1657"/>
          <w:jc w:val="center"/>
        </w:trPr>
        <w:tc>
          <w:tcPr>
            <w:tcW w:w="10141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863BC0E" w14:textId="77777777"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45321DCF" w14:textId="77777777" w:rsidR="00E85711" w:rsidRPr="003E090C" w:rsidRDefault="00E85711" w:rsidP="00E8571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EAE54EF" w14:textId="77777777" w:rsidR="00E85711" w:rsidRPr="003E090C" w:rsidRDefault="00E85711" w:rsidP="00E8571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8E6249B" w14:textId="77777777" w:rsidR="00E85711" w:rsidRPr="00E85711" w:rsidRDefault="00E85711" w:rsidP="00E8571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70FD1A48" w:rsidR="00E85711" w:rsidRPr="00E85711" w:rsidRDefault="00E85711" w:rsidP="00E85711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1B4CCC9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1A4C5F3" w14:textId="77777777" w:rsidR="00D44A1C" w:rsidRDefault="00D44A1C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5869098" w14:textId="77777777" w:rsidR="003F6419" w:rsidRDefault="003F6419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2A810AB" w14:textId="687F6263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(podpis Wykonawcy </w:t>
            </w:r>
          </w:p>
          <w:p w14:paraId="34946157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7B3B2AC7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93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1EC9B" w14:textId="77777777" w:rsidR="00E873C1" w:rsidRDefault="00E873C1" w:rsidP="001F1344">
      <w:r>
        <w:separator/>
      </w:r>
    </w:p>
  </w:endnote>
  <w:endnote w:type="continuationSeparator" w:id="0">
    <w:p w14:paraId="2CDAD848" w14:textId="77777777" w:rsidR="00E873C1" w:rsidRDefault="00E873C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872C2" w14:textId="77777777" w:rsidR="00105E40" w:rsidRDefault="00105E40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0510F" w14:textId="4AEF25FA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B33BD8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21EE6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21EE6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9AE3E" w14:textId="77777777" w:rsidR="00105E40" w:rsidRDefault="00105E40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9E1E2" w14:textId="77777777" w:rsidR="00E873C1" w:rsidRDefault="00E873C1" w:rsidP="001F1344">
      <w:r>
        <w:separator/>
      </w:r>
    </w:p>
  </w:footnote>
  <w:footnote w:type="continuationSeparator" w:id="0">
    <w:p w14:paraId="3C055044" w14:textId="77777777" w:rsidR="00E873C1" w:rsidRDefault="00E873C1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0B126E51" w:rsidR="00A40049" w:rsidRPr="0087063A" w:rsidRDefault="00A40049" w:rsidP="00B33BD8">
      <w:pPr>
        <w:widowControl w:val="0"/>
        <w:autoSpaceDE w:val="0"/>
        <w:autoSpaceDN w:val="0"/>
        <w:adjustRightInd w:val="0"/>
        <w:spacing w:line="276" w:lineRule="auto"/>
        <w:ind w:left="-142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</w:p>
  </w:footnote>
  <w:footnote w:id="4">
    <w:p w14:paraId="21FBD113" w14:textId="77777777" w:rsidR="003A59D3" w:rsidRPr="003F7A6B" w:rsidRDefault="003A59D3" w:rsidP="00B33BD8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B33BD8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B33BD8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FAA74" w14:textId="77777777" w:rsidR="00105E40" w:rsidRDefault="00105E40">
    <w:pPr>
      <w:pStyle w:val="Nagwek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6807A" w14:textId="77777777" w:rsidR="00B33BD8" w:rsidRPr="00B4044F" w:rsidRDefault="00B33BD8" w:rsidP="00B33BD8">
    <w:pPr>
      <w:rPr>
        <w:sz w:val="10"/>
        <w:szCs w:val="10"/>
      </w:rPr>
    </w:pPr>
  </w:p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064"/>
    </w:tblGrid>
    <w:tr w:rsidR="00B33BD8" w14:paraId="75A5C104" w14:textId="77777777" w:rsidTr="00622443">
      <w:tc>
        <w:tcPr>
          <w:tcW w:w="9064" w:type="dxa"/>
        </w:tcPr>
        <w:p w14:paraId="0FBB9D38" w14:textId="77777777" w:rsidR="00B33BD8" w:rsidRPr="0049164A" w:rsidRDefault="00B33BD8" w:rsidP="00622443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</w:t>
          </w:r>
          <w:r>
            <w:rPr>
              <w:rFonts w:ascii="Cambria" w:hAnsi="Cambria"/>
              <w:sz w:val="17"/>
              <w:szCs w:val="17"/>
            </w:rPr>
            <w:t xml:space="preserve"> usługę pn.</w:t>
          </w:r>
          <w:r w:rsidRPr="0049164A">
            <w:rPr>
              <w:rFonts w:ascii="Cambria" w:hAnsi="Cambria"/>
              <w:sz w:val="17"/>
              <w:szCs w:val="17"/>
            </w:rPr>
            <w:t>:</w:t>
          </w:r>
        </w:p>
        <w:p w14:paraId="2B8B191A" w14:textId="77777777" w:rsidR="00B33BD8" w:rsidRPr="00790A98" w:rsidRDefault="00B33BD8" w:rsidP="00622443">
          <w:pPr>
            <w:pStyle w:val="Nagwek"/>
            <w:jc w:val="center"/>
            <w:rPr>
              <w:rFonts w:ascii="Cambria" w:hAnsi="Cambria"/>
              <w:b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 xml:space="preserve"> „</w:t>
          </w:r>
          <w:r w:rsidRPr="00790A98">
            <w:rPr>
              <w:rFonts w:ascii="Cambria" w:hAnsi="Cambria"/>
              <w:b/>
              <w:sz w:val="17"/>
              <w:szCs w:val="17"/>
            </w:rPr>
            <w:t>Udzielenie dwóch  długoterminowych kredytów w łącznej wysokości</w:t>
          </w:r>
        </w:p>
        <w:p w14:paraId="124ED749" w14:textId="77777777" w:rsidR="00B33BD8" w:rsidRPr="00C255A4" w:rsidRDefault="00B33BD8" w:rsidP="00622443">
          <w:pPr>
            <w:pStyle w:val="Nagwek"/>
            <w:jc w:val="center"/>
            <w:rPr>
              <w:rFonts w:ascii="Cambria" w:hAnsi="Cambria"/>
              <w:b/>
              <w:sz w:val="17"/>
              <w:szCs w:val="17"/>
            </w:rPr>
          </w:pPr>
          <w:r w:rsidRPr="00790A98">
            <w:rPr>
              <w:rFonts w:ascii="Cambria" w:hAnsi="Cambria"/>
              <w:b/>
              <w:sz w:val="17"/>
              <w:szCs w:val="17"/>
            </w:rPr>
            <w:t xml:space="preserve"> 6 700 000,00 </w:t>
          </w:r>
          <w:r>
            <w:rPr>
              <w:rFonts w:ascii="Cambria" w:hAnsi="Cambria"/>
              <w:b/>
              <w:sz w:val="17"/>
              <w:szCs w:val="17"/>
            </w:rPr>
            <w:t>zł dla Miasta Rejowiec Fabryczny”</w:t>
          </w:r>
        </w:p>
      </w:tc>
    </w:tr>
  </w:tbl>
  <w:p w14:paraId="72EAAAD0" w14:textId="77777777" w:rsidR="00B33BD8" w:rsidRPr="00590CA3" w:rsidRDefault="00B33BD8" w:rsidP="00B33BD8">
    <w:pPr>
      <w:pStyle w:val="Nagwek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5DF11" w14:textId="77777777" w:rsidR="00105E40" w:rsidRDefault="00105E40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D81E83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0123BC8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1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FA630FE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9"/>
  </w:num>
  <w:num w:numId="3">
    <w:abstractNumId w:val="26"/>
  </w:num>
  <w:num w:numId="4">
    <w:abstractNumId w:val="14"/>
  </w:num>
  <w:num w:numId="5">
    <w:abstractNumId w:val="25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15"/>
  </w:num>
  <w:num w:numId="13">
    <w:abstractNumId w:val="10"/>
  </w:num>
  <w:num w:numId="14">
    <w:abstractNumId w:val="31"/>
  </w:num>
  <w:num w:numId="15">
    <w:abstractNumId w:val="27"/>
  </w:num>
  <w:num w:numId="16">
    <w:abstractNumId w:val="33"/>
  </w:num>
  <w:num w:numId="17">
    <w:abstractNumId w:val="23"/>
  </w:num>
  <w:num w:numId="18">
    <w:abstractNumId w:val="8"/>
  </w:num>
  <w:num w:numId="19">
    <w:abstractNumId w:val="32"/>
  </w:num>
  <w:num w:numId="20">
    <w:abstractNumId w:val="4"/>
  </w:num>
  <w:num w:numId="21">
    <w:abstractNumId w:val="21"/>
  </w:num>
  <w:num w:numId="22">
    <w:abstractNumId w:val="13"/>
  </w:num>
  <w:num w:numId="23">
    <w:abstractNumId w:val="24"/>
  </w:num>
  <w:num w:numId="24">
    <w:abstractNumId w:val="17"/>
  </w:num>
  <w:num w:numId="25">
    <w:abstractNumId w:val="28"/>
  </w:num>
  <w:num w:numId="26">
    <w:abstractNumId w:val="19"/>
  </w:num>
  <w:num w:numId="27">
    <w:abstractNumId w:val="7"/>
  </w:num>
  <w:num w:numId="28">
    <w:abstractNumId w:val="9"/>
  </w:num>
  <w:num w:numId="29">
    <w:abstractNumId w:val="1"/>
  </w:num>
  <w:num w:numId="30">
    <w:abstractNumId w:val="30"/>
  </w:num>
  <w:num w:numId="31">
    <w:abstractNumId w:val="20"/>
  </w:num>
  <w:num w:numId="32">
    <w:abstractNumId w:val="20"/>
    <w:lvlOverride w:ilvl="0">
      <w:startOverride w:val="1"/>
    </w:lvlOverride>
  </w:num>
  <w:num w:numId="33">
    <w:abstractNumId w:val="16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23AC9"/>
    <w:rsid w:val="0003503E"/>
    <w:rsid w:val="000375D8"/>
    <w:rsid w:val="00041C0C"/>
    <w:rsid w:val="00042B1C"/>
    <w:rsid w:val="00055B7D"/>
    <w:rsid w:val="00060D3D"/>
    <w:rsid w:val="00063024"/>
    <w:rsid w:val="00097E29"/>
    <w:rsid w:val="000A6465"/>
    <w:rsid w:val="000B0321"/>
    <w:rsid w:val="000B0814"/>
    <w:rsid w:val="000B1989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49AF"/>
    <w:rsid w:val="001059C9"/>
    <w:rsid w:val="00105E40"/>
    <w:rsid w:val="001134AA"/>
    <w:rsid w:val="00121062"/>
    <w:rsid w:val="00123A67"/>
    <w:rsid w:val="00132C76"/>
    <w:rsid w:val="001347C8"/>
    <w:rsid w:val="001361D9"/>
    <w:rsid w:val="00140C2A"/>
    <w:rsid w:val="001465B7"/>
    <w:rsid w:val="00147E58"/>
    <w:rsid w:val="001536EC"/>
    <w:rsid w:val="00156C94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9780D"/>
    <w:rsid w:val="002A2D26"/>
    <w:rsid w:val="002A6857"/>
    <w:rsid w:val="002D4BE2"/>
    <w:rsid w:val="002D5626"/>
    <w:rsid w:val="002E5A3D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90423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681C"/>
    <w:rsid w:val="00433F3B"/>
    <w:rsid w:val="0043710A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B6DB8"/>
    <w:rsid w:val="004B79F1"/>
    <w:rsid w:val="004C1320"/>
    <w:rsid w:val="004C66ED"/>
    <w:rsid w:val="004D1414"/>
    <w:rsid w:val="004D26C4"/>
    <w:rsid w:val="004D2A43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3FB5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573"/>
    <w:rsid w:val="006C006B"/>
    <w:rsid w:val="006C3AD5"/>
    <w:rsid w:val="006C45F5"/>
    <w:rsid w:val="006D0FCD"/>
    <w:rsid w:val="006D38CC"/>
    <w:rsid w:val="006D451C"/>
    <w:rsid w:val="006E20B4"/>
    <w:rsid w:val="006F471B"/>
    <w:rsid w:val="006F6DA2"/>
    <w:rsid w:val="00702408"/>
    <w:rsid w:val="00714427"/>
    <w:rsid w:val="00717ADD"/>
    <w:rsid w:val="00721F4A"/>
    <w:rsid w:val="00723821"/>
    <w:rsid w:val="007244E9"/>
    <w:rsid w:val="00726230"/>
    <w:rsid w:val="00730254"/>
    <w:rsid w:val="007422E7"/>
    <w:rsid w:val="0074479E"/>
    <w:rsid w:val="0074584D"/>
    <w:rsid w:val="00751B83"/>
    <w:rsid w:val="0076471D"/>
    <w:rsid w:val="0076650A"/>
    <w:rsid w:val="0076661D"/>
    <w:rsid w:val="00771AFA"/>
    <w:rsid w:val="007925C9"/>
    <w:rsid w:val="007A0D03"/>
    <w:rsid w:val="007B0CA7"/>
    <w:rsid w:val="007B1C90"/>
    <w:rsid w:val="007B6477"/>
    <w:rsid w:val="007C4D41"/>
    <w:rsid w:val="007D025F"/>
    <w:rsid w:val="007D3F23"/>
    <w:rsid w:val="007E4823"/>
    <w:rsid w:val="007E52CF"/>
    <w:rsid w:val="007F05B5"/>
    <w:rsid w:val="00800C00"/>
    <w:rsid w:val="00814262"/>
    <w:rsid w:val="00817802"/>
    <w:rsid w:val="00830867"/>
    <w:rsid w:val="00830AF8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07EAE"/>
    <w:rsid w:val="009102CB"/>
    <w:rsid w:val="0092021B"/>
    <w:rsid w:val="009224F6"/>
    <w:rsid w:val="00922A8B"/>
    <w:rsid w:val="009250F3"/>
    <w:rsid w:val="00933855"/>
    <w:rsid w:val="009479B8"/>
    <w:rsid w:val="0095566D"/>
    <w:rsid w:val="00956E37"/>
    <w:rsid w:val="009631E1"/>
    <w:rsid w:val="009932C3"/>
    <w:rsid w:val="009A09C2"/>
    <w:rsid w:val="009B28DC"/>
    <w:rsid w:val="009C00F5"/>
    <w:rsid w:val="009C6662"/>
    <w:rsid w:val="009D012D"/>
    <w:rsid w:val="009D3364"/>
    <w:rsid w:val="009D377D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97315"/>
    <w:rsid w:val="00AA0BBE"/>
    <w:rsid w:val="00AA1B94"/>
    <w:rsid w:val="00AA481F"/>
    <w:rsid w:val="00AB3EEA"/>
    <w:rsid w:val="00AC1689"/>
    <w:rsid w:val="00AF09DA"/>
    <w:rsid w:val="00AF102E"/>
    <w:rsid w:val="00AF2DD9"/>
    <w:rsid w:val="00AF4A17"/>
    <w:rsid w:val="00B0473F"/>
    <w:rsid w:val="00B20775"/>
    <w:rsid w:val="00B215BD"/>
    <w:rsid w:val="00B21EE6"/>
    <w:rsid w:val="00B22CFA"/>
    <w:rsid w:val="00B25B09"/>
    <w:rsid w:val="00B27C10"/>
    <w:rsid w:val="00B31341"/>
    <w:rsid w:val="00B33BD8"/>
    <w:rsid w:val="00B36811"/>
    <w:rsid w:val="00B50349"/>
    <w:rsid w:val="00B51184"/>
    <w:rsid w:val="00B5501B"/>
    <w:rsid w:val="00B570BC"/>
    <w:rsid w:val="00B6035A"/>
    <w:rsid w:val="00B7604B"/>
    <w:rsid w:val="00B77C24"/>
    <w:rsid w:val="00B80FEA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336A"/>
    <w:rsid w:val="00C01ED7"/>
    <w:rsid w:val="00C049E9"/>
    <w:rsid w:val="00C20140"/>
    <w:rsid w:val="00C241FA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773CE"/>
    <w:rsid w:val="00C8173C"/>
    <w:rsid w:val="00C83E9C"/>
    <w:rsid w:val="00C92022"/>
    <w:rsid w:val="00C95781"/>
    <w:rsid w:val="00CB4DA9"/>
    <w:rsid w:val="00CC2966"/>
    <w:rsid w:val="00CC5082"/>
    <w:rsid w:val="00CD15F6"/>
    <w:rsid w:val="00CF2A4E"/>
    <w:rsid w:val="00CF3749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2F29"/>
    <w:rsid w:val="00DF3667"/>
    <w:rsid w:val="00DF3696"/>
    <w:rsid w:val="00DF6AD2"/>
    <w:rsid w:val="00E04F77"/>
    <w:rsid w:val="00E07BBE"/>
    <w:rsid w:val="00E163DB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477FB"/>
    <w:rsid w:val="00E51596"/>
    <w:rsid w:val="00E56C33"/>
    <w:rsid w:val="00E654F1"/>
    <w:rsid w:val="00E66789"/>
    <w:rsid w:val="00E74A60"/>
    <w:rsid w:val="00E85711"/>
    <w:rsid w:val="00E873C1"/>
    <w:rsid w:val="00E9003C"/>
    <w:rsid w:val="00E95FEE"/>
    <w:rsid w:val="00EA477D"/>
    <w:rsid w:val="00EB187A"/>
    <w:rsid w:val="00EB1911"/>
    <w:rsid w:val="00EB26D6"/>
    <w:rsid w:val="00ED7CFB"/>
    <w:rsid w:val="00EE4547"/>
    <w:rsid w:val="00EF00A8"/>
    <w:rsid w:val="00EF3533"/>
    <w:rsid w:val="00EF53C6"/>
    <w:rsid w:val="00EF7B83"/>
    <w:rsid w:val="00F00ED1"/>
    <w:rsid w:val="00F03488"/>
    <w:rsid w:val="00F0406E"/>
    <w:rsid w:val="00F10976"/>
    <w:rsid w:val="00F237FC"/>
    <w:rsid w:val="00F24489"/>
    <w:rsid w:val="00F2699F"/>
    <w:rsid w:val="00F2710E"/>
    <w:rsid w:val="00F34684"/>
    <w:rsid w:val="00F35713"/>
    <w:rsid w:val="00F4449C"/>
    <w:rsid w:val="00F512CD"/>
    <w:rsid w:val="00F53790"/>
    <w:rsid w:val="00F54DC9"/>
    <w:rsid w:val="00F72C2E"/>
    <w:rsid w:val="00F91E37"/>
    <w:rsid w:val="00F93461"/>
    <w:rsid w:val="00F952BC"/>
    <w:rsid w:val="00F97589"/>
    <w:rsid w:val="00FA3EA2"/>
    <w:rsid w:val="00FB01E3"/>
    <w:rsid w:val="00FC21B0"/>
    <w:rsid w:val="00FC34BF"/>
    <w:rsid w:val="00FC4401"/>
    <w:rsid w:val="00FC4A79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08CBEFC-E796-8145-81A9-5612B472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1300</Words>
  <Characters>7800</Characters>
  <Application>Microsoft Macintosh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Robert Słowikowski</cp:lastModifiedBy>
  <cp:revision>40</cp:revision>
  <cp:lastPrinted>2019-02-11T06:58:00Z</cp:lastPrinted>
  <dcterms:created xsi:type="dcterms:W3CDTF">2019-02-11T06:53:00Z</dcterms:created>
  <dcterms:modified xsi:type="dcterms:W3CDTF">2019-09-18T13:01:00Z</dcterms:modified>
</cp:coreProperties>
</file>